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43" w:rsidRPr="00181708" w:rsidRDefault="00FF2743" w:rsidP="004D7A89">
      <w:pPr>
        <w:spacing w:after="0"/>
        <w:rPr>
          <w:rFonts w:ascii="Arial Narrow" w:hAnsi="Arial Narrow" w:cs="Arial"/>
          <w:b/>
          <w:sz w:val="24"/>
          <w:szCs w:val="26"/>
        </w:rPr>
      </w:pPr>
      <w:r w:rsidRPr="00181708">
        <w:rPr>
          <w:rFonts w:ascii="Arial Narrow" w:hAnsi="Arial Narrow" w:cs="Arial"/>
          <w:b/>
          <w:sz w:val="32"/>
          <w:szCs w:val="26"/>
        </w:rPr>
        <w:t xml:space="preserve">Informationen </w:t>
      </w:r>
      <w:r w:rsidR="00A26474" w:rsidRPr="00181708">
        <w:rPr>
          <w:rFonts w:ascii="Arial Narrow" w:hAnsi="Arial Narrow" w:cs="Arial"/>
          <w:b/>
          <w:sz w:val="32"/>
          <w:szCs w:val="26"/>
        </w:rPr>
        <w:t xml:space="preserve">aufgrund der Erhebung von </w:t>
      </w:r>
      <w:r w:rsidRPr="00181708">
        <w:rPr>
          <w:rFonts w:ascii="Arial Narrow" w:hAnsi="Arial Narrow" w:cs="Arial"/>
          <w:b/>
          <w:sz w:val="32"/>
          <w:szCs w:val="26"/>
        </w:rPr>
        <w:t>personenbezogenen Daten</w:t>
      </w:r>
      <w:r w:rsidRPr="00181708">
        <w:rPr>
          <w:rFonts w:ascii="Arial Narrow" w:hAnsi="Arial Narrow" w:cs="Arial"/>
          <w:b/>
          <w:sz w:val="26"/>
          <w:szCs w:val="26"/>
        </w:rPr>
        <w:br/>
      </w:r>
      <w:r w:rsidRPr="00181708">
        <w:rPr>
          <w:rFonts w:ascii="Arial Narrow" w:hAnsi="Arial Narrow" w:cs="Arial"/>
          <w:sz w:val="24"/>
          <w:szCs w:val="26"/>
        </w:rPr>
        <w:t>(gemäß Artikel 13 Absatz 1 und 2 sowie Artikel 14 Absatz 1 und 2 DSGVO)</w:t>
      </w:r>
    </w:p>
    <w:p w:rsidR="00FF2743" w:rsidRPr="00181708" w:rsidRDefault="00FF2743" w:rsidP="004D7A89">
      <w:pPr>
        <w:spacing w:before="120"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Im Zusammenhang mit der Erfüllung des schulischen Bild</w:t>
      </w:r>
      <w:r w:rsidR="00151E47" w:rsidRPr="00181708">
        <w:rPr>
          <w:rFonts w:ascii="Arial Narrow" w:hAnsi="Arial Narrow" w:cs="Arial"/>
          <w:sz w:val="24"/>
          <w:szCs w:val="24"/>
        </w:rPr>
        <w:t xml:space="preserve">ungs- und Erziehungsauftrags des Berufskollegs für Technik Düren </w:t>
      </w:r>
      <w:r w:rsidRPr="00181708">
        <w:rPr>
          <w:rFonts w:ascii="Arial Narrow" w:hAnsi="Arial Narrow" w:cs="Arial"/>
          <w:sz w:val="24"/>
          <w:szCs w:val="24"/>
        </w:rPr>
        <w:t xml:space="preserve">werden Ihre personenbezogenen Daten als Schülerin, </w:t>
      </w:r>
      <w:r w:rsidR="001204D1" w:rsidRPr="00181708">
        <w:rPr>
          <w:rFonts w:ascii="Arial Narrow" w:hAnsi="Arial Narrow" w:cs="Arial"/>
          <w:sz w:val="24"/>
          <w:szCs w:val="24"/>
        </w:rPr>
        <w:t>Schüler</w:t>
      </w:r>
      <w:r w:rsidRPr="00181708">
        <w:rPr>
          <w:rFonts w:ascii="Arial Narrow" w:hAnsi="Arial Narrow" w:cs="Arial"/>
          <w:sz w:val="24"/>
          <w:szCs w:val="24"/>
        </w:rPr>
        <w:t xml:space="preserve"> oder Elternteil erhoben. Bitte beachten Sie hierzu nachstehende Datenschutzhinweise:</w:t>
      </w:r>
    </w:p>
    <w:p w:rsidR="00FF2743" w:rsidRPr="00181708" w:rsidRDefault="00FF2743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 xml:space="preserve">1. Angaben zum Verantwortlichen </w:t>
      </w:r>
    </w:p>
    <w:p w:rsidR="00FF2743" w:rsidRPr="00181708" w:rsidRDefault="00FF2743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Verantwortlich für die Datenerhebung </w:t>
      </w:r>
      <w:r w:rsidR="00A26474" w:rsidRPr="00181708">
        <w:rPr>
          <w:rFonts w:ascii="Arial Narrow" w:hAnsi="Arial Narrow" w:cs="Arial"/>
          <w:sz w:val="24"/>
          <w:szCs w:val="24"/>
        </w:rPr>
        <w:t xml:space="preserve">im Berufskolleg für Technik Düren </w:t>
      </w:r>
      <w:r w:rsidRPr="00181708">
        <w:rPr>
          <w:rFonts w:ascii="Arial Narrow" w:hAnsi="Arial Narrow" w:cs="Arial"/>
          <w:sz w:val="24"/>
          <w:szCs w:val="24"/>
        </w:rPr>
        <w:t>ist:</w:t>
      </w:r>
      <w:r w:rsidR="00632F85" w:rsidRPr="00181708">
        <w:rPr>
          <w:rFonts w:ascii="Arial Narrow" w:hAnsi="Arial Narrow" w:cs="Arial"/>
          <w:sz w:val="24"/>
          <w:szCs w:val="24"/>
        </w:rPr>
        <w:t xml:space="preserve"> </w:t>
      </w:r>
    </w:p>
    <w:p w:rsidR="00681479" w:rsidRPr="00181708" w:rsidRDefault="00632F8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Schulleiter:</w:t>
      </w:r>
      <w:r w:rsidR="00FF2743" w:rsidRPr="00181708">
        <w:rPr>
          <w:rFonts w:ascii="Arial Narrow" w:hAnsi="Arial Narrow" w:cs="Arial"/>
          <w:sz w:val="24"/>
          <w:szCs w:val="24"/>
        </w:rPr>
        <w:t xml:space="preserve"> </w:t>
      </w:r>
      <w:r w:rsidR="00181708">
        <w:rPr>
          <w:rFonts w:ascii="Arial Narrow" w:hAnsi="Arial Narrow" w:cs="Arial"/>
          <w:sz w:val="24"/>
          <w:szCs w:val="24"/>
        </w:rPr>
        <w:tab/>
      </w:r>
      <w:r w:rsidR="00EB3B4B">
        <w:rPr>
          <w:rFonts w:ascii="Arial Narrow" w:hAnsi="Arial Narrow" w:cs="Arial"/>
          <w:sz w:val="24"/>
          <w:szCs w:val="24"/>
        </w:rPr>
        <w:t>N.N.</w:t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="00EB3B4B">
        <w:rPr>
          <w:rFonts w:ascii="Arial Narrow" w:hAnsi="Arial Narrow" w:cs="Arial"/>
          <w:sz w:val="24"/>
          <w:szCs w:val="24"/>
        </w:rPr>
        <w:t xml:space="preserve"> </w:t>
      </w:r>
      <w:r w:rsidR="00EB3B4B">
        <w:rPr>
          <w:rFonts w:ascii="Arial Narrow" w:hAnsi="Arial Narrow" w:cs="Arial"/>
          <w:sz w:val="24"/>
          <w:szCs w:val="24"/>
        </w:rPr>
        <w:tab/>
      </w:r>
      <w:r w:rsidR="00681479" w:rsidRPr="00181708">
        <w:rPr>
          <w:rFonts w:ascii="Arial Narrow" w:hAnsi="Arial Narrow" w:cs="Arial"/>
          <w:sz w:val="24"/>
          <w:szCs w:val="24"/>
        </w:rPr>
        <w:t>Straße:</w:t>
      </w:r>
      <w:r w:rsidR="00681479" w:rsidRPr="00181708">
        <w:rPr>
          <w:rFonts w:ascii="Arial Narrow" w:hAnsi="Arial Narrow" w:cs="Arial"/>
          <w:sz w:val="24"/>
          <w:szCs w:val="24"/>
        </w:rPr>
        <w:tab/>
      </w:r>
      <w:r w:rsidR="00681479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proofErr w:type="spellStart"/>
      <w:r w:rsidR="00EB3B4B">
        <w:rPr>
          <w:rFonts w:ascii="Arial Narrow" w:hAnsi="Arial Narrow" w:cs="Arial"/>
          <w:sz w:val="24"/>
          <w:szCs w:val="24"/>
        </w:rPr>
        <w:t>Zülpicher</w:t>
      </w:r>
      <w:proofErr w:type="spellEnd"/>
      <w:r w:rsidR="00EB3B4B">
        <w:rPr>
          <w:rFonts w:ascii="Arial Narrow" w:hAnsi="Arial Narrow" w:cs="Arial"/>
          <w:sz w:val="24"/>
          <w:szCs w:val="24"/>
        </w:rPr>
        <w:t xml:space="preserve"> Straße 50</w:t>
      </w:r>
    </w:p>
    <w:p w:rsidR="00681479" w:rsidRPr="00181708" w:rsidRDefault="00FF2743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Telefon:</w:t>
      </w:r>
      <w:r w:rsidR="00181708">
        <w:rPr>
          <w:rFonts w:ascii="Arial Narrow" w:hAnsi="Arial Narrow" w:cs="Arial"/>
          <w:sz w:val="24"/>
          <w:szCs w:val="24"/>
        </w:rPr>
        <w:tab/>
      </w:r>
      <w:r w:rsidR="00EB3B4B">
        <w:rPr>
          <w:rFonts w:ascii="Arial Narrow" w:hAnsi="Arial Narrow" w:cs="Arial"/>
          <w:sz w:val="24"/>
          <w:szCs w:val="24"/>
        </w:rPr>
        <w:t>02421 95410</w:t>
      </w:r>
      <w:r w:rsidR="00681479" w:rsidRPr="00181708">
        <w:rPr>
          <w:rFonts w:ascii="Arial Narrow" w:hAnsi="Arial Narrow" w:cs="Arial"/>
          <w:sz w:val="24"/>
          <w:szCs w:val="24"/>
        </w:rPr>
        <w:t xml:space="preserve"> </w:t>
      </w:r>
      <w:r w:rsidR="00681479" w:rsidRPr="00181708">
        <w:rPr>
          <w:rFonts w:ascii="Arial Narrow" w:hAnsi="Arial Narrow" w:cs="Arial"/>
          <w:sz w:val="24"/>
          <w:szCs w:val="24"/>
        </w:rPr>
        <w:tab/>
      </w:r>
      <w:r w:rsidR="00681479" w:rsidRPr="00181708">
        <w:rPr>
          <w:rFonts w:ascii="Arial Narrow" w:hAnsi="Arial Narrow" w:cs="Arial"/>
          <w:sz w:val="24"/>
          <w:szCs w:val="24"/>
        </w:rPr>
        <w:tab/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="00681479" w:rsidRPr="00181708">
        <w:rPr>
          <w:rFonts w:ascii="Arial Narrow" w:hAnsi="Arial Narrow" w:cs="Arial"/>
          <w:sz w:val="24"/>
          <w:szCs w:val="24"/>
        </w:rPr>
        <w:t xml:space="preserve">Postleitzahl / Ort: </w:t>
      </w:r>
      <w:r w:rsidR="00681479" w:rsidRPr="00181708">
        <w:rPr>
          <w:rFonts w:ascii="Arial Narrow" w:hAnsi="Arial Narrow" w:cs="Arial"/>
          <w:sz w:val="24"/>
          <w:szCs w:val="24"/>
        </w:rPr>
        <w:tab/>
        <w:t>52349 Düren</w:t>
      </w:r>
    </w:p>
    <w:p w:rsidR="00FF2743" w:rsidRPr="00181708" w:rsidRDefault="00181708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E-Maila</w:t>
      </w:r>
      <w:r w:rsidR="00FF2743" w:rsidRPr="00181708">
        <w:rPr>
          <w:rFonts w:ascii="Arial Narrow" w:hAnsi="Arial Narrow" w:cs="Arial"/>
          <w:sz w:val="24"/>
          <w:szCs w:val="24"/>
        </w:rPr>
        <w:t>dresse:</w:t>
      </w:r>
      <w:r w:rsidR="00632F85" w:rsidRPr="00181708">
        <w:rPr>
          <w:rFonts w:ascii="Arial Narrow" w:hAnsi="Arial Narrow" w:cs="Arial"/>
          <w:sz w:val="24"/>
          <w:szCs w:val="24"/>
        </w:rPr>
        <w:tab/>
      </w:r>
      <w:r w:rsidR="00EB3B4B">
        <w:rPr>
          <w:rFonts w:ascii="Arial Narrow" w:hAnsi="Arial Narrow" w:cs="Arial"/>
          <w:sz w:val="24"/>
          <w:szCs w:val="24"/>
        </w:rPr>
        <w:t>sekretariat@nellypuetzberufskolleg.de</w:t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="00FF2743" w:rsidRPr="00181708">
        <w:rPr>
          <w:rFonts w:ascii="Arial Narrow" w:hAnsi="Arial Narrow" w:cs="Arial"/>
          <w:sz w:val="24"/>
          <w:szCs w:val="24"/>
        </w:rPr>
        <w:t>Internet-Adresse:</w:t>
      </w:r>
      <w:r w:rsidR="00681479" w:rsidRPr="00181708">
        <w:rPr>
          <w:rFonts w:ascii="Arial Narrow" w:hAnsi="Arial Narrow" w:cs="Arial"/>
          <w:sz w:val="24"/>
          <w:szCs w:val="24"/>
        </w:rPr>
        <w:tab/>
        <w:t>www.</w:t>
      </w:r>
      <w:r w:rsidR="00EB3B4B">
        <w:rPr>
          <w:rFonts w:ascii="Arial Narrow" w:hAnsi="Arial Narrow" w:cs="Arial"/>
          <w:sz w:val="24"/>
          <w:szCs w:val="24"/>
        </w:rPr>
        <w:t>nelly-puetz-bk</w:t>
      </w:r>
      <w:r w:rsidR="004638A0" w:rsidRPr="00181708">
        <w:rPr>
          <w:rFonts w:ascii="Arial Narrow" w:hAnsi="Arial Narrow" w:cs="Arial"/>
          <w:sz w:val="24"/>
          <w:szCs w:val="24"/>
        </w:rPr>
        <w:t>.de</w:t>
      </w:r>
    </w:p>
    <w:p w:rsidR="00681479" w:rsidRPr="00181708" w:rsidRDefault="00681479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 xml:space="preserve">2. Angaben zum Vertreter des Verantwortlichen </w:t>
      </w:r>
    </w:p>
    <w:p w:rsidR="00681479" w:rsidRPr="00181708" w:rsidRDefault="00681479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Den oben genannten Verantwortlichen vertritt</w:t>
      </w:r>
      <w:r w:rsidR="004638A0" w:rsidRPr="00181708">
        <w:rPr>
          <w:rFonts w:ascii="Arial Narrow" w:hAnsi="Arial Narrow" w:cs="Arial"/>
          <w:sz w:val="24"/>
          <w:szCs w:val="24"/>
        </w:rPr>
        <w:t xml:space="preserve"> sein ständiger Vertreter</w:t>
      </w:r>
      <w:r w:rsidRPr="00181708">
        <w:rPr>
          <w:rFonts w:ascii="Arial Narrow" w:hAnsi="Arial Narrow" w:cs="Arial"/>
          <w:sz w:val="24"/>
          <w:szCs w:val="24"/>
        </w:rPr>
        <w:t xml:space="preserve">: </w:t>
      </w:r>
    </w:p>
    <w:p w:rsidR="001204D1" w:rsidRPr="00181708" w:rsidRDefault="001204D1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proofErr w:type="spellStart"/>
      <w:r w:rsidRPr="00181708">
        <w:rPr>
          <w:rFonts w:ascii="Arial Narrow" w:hAnsi="Arial Narrow" w:cs="Arial"/>
          <w:sz w:val="24"/>
          <w:szCs w:val="24"/>
        </w:rPr>
        <w:t>St</w:t>
      </w:r>
      <w:r w:rsidR="004638A0" w:rsidRPr="00181708">
        <w:rPr>
          <w:rFonts w:ascii="Arial Narrow" w:hAnsi="Arial Narrow" w:cs="Arial"/>
          <w:sz w:val="24"/>
          <w:szCs w:val="24"/>
        </w:rPr>
        <w:t>v</w:t>
      </w:r>
      <w:proofErr w:type="spellEnd"/>
      <w:r w:rsidR="004638A0" w:rsidRPr="00181708">
        <w:rPr>
          <w:rFonts w:ascii="Arial Narrow" w:hAnsi="Arial Narrow" w:cs="Arial"/>
          <w:sz w:val="24"/>
          <w:szCs w:val="24"/>
        </w:rPr>
        <w:t>.</w:t>
      </w:r>
      <w:r w:rsidR="00181708">
        <w:rPr>
          <w:rFonts w:ascii="Arial Narrow" w:hAnsi="Arial Narrow" w:cs="Arial"/>
          <w:sz w:val="24"/>
          <w:szCs w:val="24"/>
        </w:rPr>
        <w:t xml:space="preserve"> Schulleiter</w:t>
      </w:r>
      <w:r w:rsidR="00EB3B4B">
        <w:rPr>
          <w:rFonts w:ascii="Arial Narrow" w:hAnsi="Arial Narrow" w:cs="Arial"/>
          <w:sz w:val="24"/>
          <w:szCs w:val="24"/>
        </w:rPr>
        <w:t>in</w:t>
      </w:r>
      <w:r w:rsidR="00181708">
        <w:rPr>
          <w:rFonts w:ascii="Arial Narrow" w:hAnsi="Arial Narrow" w:cs="Arial"/>
          <w:sz w:val="24"/>
          <w:szCs w:val="24"/>
        </w:rPr>
        <w:t xml:space="preserve">: </w:t>
      </w:r>
      <w:r w:rsidR="00EB3B4B">
        <w:rPr>
          <w:rFonts w:ascii="Arial Narrow" w:hAnsi="Arial Narrow" w:cs="Arial"/>
          <w:sz w:val="24"/>
          <w:szCs w:val="24"/>
        </w:rPr>
        <w:t xml:space="preserve">Ute </w:t>
      </w:r>
      <w:proofErr w:type="spellStart"/>
      <w:r w:rsidR="00EB3B4B">
        <w:rPr>
          <w:rFonts w:ascii="Arial Narrow" w:hAnsi="Arial Narrow" w:cs="Arial"/>
          <w:sz w:val="24"/>
          <w:szCs w:val="24"/>
        </w:rPr>
        <w:t>Drautzburg</w:t>
      </w:r>
      <w:proofErr w:type="spellEnd"/>
      <w:r w:rsidRPr="00181708">
        <w:rPr>
          <w:rFonts w:ascii="Arial Narrow" w:hAnsi="Arial Narrow" w:cs="Arial"/>
          <w:sz w:val="24"/>
          <w:szCs w:val="24"/>
        </w:rPr>
        <w:tab/>
        <w:t xml:space="preserve">   </w:t>
      </w:r>
      <w:r w:rsidRPr="00181708">
        <w:rPr>
          <w:rFonts w:ascii="Arial Narrow" w:hAnsi="Arial Narrow" w:cs="Arial"/>
          <w:sz w:val="24"/>
          <w:szCs w:val="24"/>
        </w:rPr>
        <w:tab/>
        <w:t>Straße:</w:t>
      </w:r>
      <w:r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ab/>
      </w:r>
      <w:proofErr w:type="spellStart"/>
      <w:r w:rsidR="00EB3B4B">
        <w:rPr>
          <w:rFonts w:ascii="Arial Narrow" w:hAnsi="Arial Narrow" w:cs="Arial"/>
          <w:sz w:val="24"/>
          <w:szCs w:val="24"/>
        </w:rPr>
        <w:t>Zülpicher</w:t>
      </w:r>
      <w:proofErr w:type="spellEnd"/>
      <w:r w:rsidR="00EB3B4B">
        <w:rPr>
          <w:rFonts w:ascii="Arial Narrow" w:hAnsi="Arial Narrow" w:cs="Arial"/>
          <w:sz w:val="24"/>
          <w:szCs w:val="24"/>
        </w:rPr>
        <w:t xml:space="preserve"> Straße 50</w:t>
      </w:r>
    </w:p>
    <w:p w:rsidR="001204D1" w:rsidRPr="00181708" w:rsidRDefault="001204D1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Telefon:</w:t>
      </w:r>
      <w:r w:rsidR="00181708">
        <w:rPr>
          <w:rFonts w:ascii="Arial Narrow" w:hAnsi="Arial Narrow" w:cs="Arial"/>
          <w:sz w:val="24"/>
          <w:szCs w:val="24"/>
        </w:rPr>
        <w:tab/>
      </w:r>
      <w:r w:rsidR="00EB3B4B">
        <w:rPr>
          <w:rFonts w:ascii="Arial Narrow" w:hAnsi="Arial Narrow" w:cs="Arial"/>
          <w:sz w:val="24"/>
          <w:szCs w:val="24"/>
        </w:rPr>
        <w:t>02421 95410</w:t>
      </w:r>
      <w:r w:rsidRPr="00181708">
        <w:rPr>
          <w:rFonts w:ascii="Arial Narrow" w:hAnsi="Arial Narrow" w:cs="Arial"/>
          <w:sz w:val="24"/>
          <w:szCs w:val="24"/>
        </w:rPr>
        <w:t xml:space="preserve"> </w:t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 xml:space="preserve">Postleitzahl / Ort: </w:t>
      </w:r>
      <w:r w:rsidRPr="00181708">
        <w:rPr>
          <w:rFonts w:ascii="Arial Narrow" w:hAnsi="Arial Narrow" w:cs="Arial"/>
          <w:sz w:val="24"/>
          <w:szCs w:val="24"/>
        </w:rPr>
        <w:tab/>
        <w:t>52349 Düren</w:t>
      </w:r>
    </w:p>
    <w:p w:rsidR="00681479" w:rsidRPr="00181708" w:rsidRDefault="00181708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E-Maila</w:t>
      </w:r>
      <w:r w:rsidR="001204D1" w:rsidRPr="00181708">
        <w:rPr>
          <w:rFonts w:ascii="Arial Narrow" w:hAnsi="Arial Narrow" w:cs="Arial"/>
          <w:sz w:val="24"/>
          <w:szCs w:val="24"/>
        </w:rPr>
        <w:t>dresse:</w:t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EB3B4B">
        <w:rPr>
          <w:rFonts w:ascii="Arial Narrow" w:hAnsi="Arial Narrow" w:cs="Arial"/>
          <w:sz w:val="24"/>
          <w:szCs w:val="24"/>
        </w:rPr>
        <w:t>sekretariat@nellypuetzberufskolleg.de</w:t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>Internet-Adresse:</w:t>
      </w:r>
      <w:r w:rsidR="001204D1" w:rsidRPr="00181708">
        <w:rPr>
          <w:rFonts w:ascii="Arial Narrow" w:hAnsi="Arial Narrow" w:cs="Arial"/>
          <w:sz w:val="24"/>
          <w:szCs w:val="24"/>
        </w:rPr>
        <w:tab/>
        <w:t>www.</w:t>
      </w:r>
      <w:r w:rsidR="00EB3B4B">
        <w:rPr>
          <w:rFonts w:ascii="Arial Narrow" w:hAnsi="Arial Narrow" w:cs="Arial"/>
          <w:sz w:val="24"/>
          <w:szCs w:val="24"/>
        </w:rPr>
        <w:t>nelly-puetz-bk.de</w:t>
      </w:r>
    </w:p>
    <w:p w:rsidR="009064B6" w:rsidRPr="00181708" w:rsidRDefault="009064B6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3. Angaben zum Datenschutzbeauftragten</w:t>
      </w:r>
      <w:r w:rsidR="001204D1" w:rsidRPr="00181708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9064B6" w:rsidRPr="00181708" w:rsidRDefault="009064B6" w:rsidP="004D7A89">
      <w:pPr>
        <w:spacing w:after="0"/>
        <w:jc w:val="both"/>
        <w:rPr>
          <w:rFonts w:ascii="Arial Narrow" w:hAnsi="Arial Narrow" w:cs="Arial"/>
          <w:i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Die Kontakt</w:t>
      </w:r>
      <w:r w:rsidR="00C3639E" w:rsidRPr="00181708">
        <w:rPr>
          <w:rFonts w:ascii="Arial Narrow" w:hAnsi="Arial Narrow" w:cs="Arial"/>
          <w:sz w:val="24"/>
          <w:szCs w:val="24"/>
        </w:rPr>
        <w:t>d</w:t>
      </w:r>
      <w:r w:rsidR="004638A0" w:rsidRPr="00181708">
        <w:rPr>
          <w:rFonts w:ascii="Arial Narrow" w:hAnsi="Arial Narrow" w:cs="Arial"/>
          <w:sz w:val="24"/>
          <w:szCs w:val="24"/>
        </w:rPr>
        <w:t>at</w:t>
      </w:r>
      <w:r w:rsidRPr="00181708">
        <w:rPr>
          <w:rFonts w:ascii="Arial Narrow" w:hAnsi="Arial Narrow" w:cs="Arial"/>
          <w:sz w:val="24"/>
          <w:szCs w:val="24"/>
        </w:rPr>
        <w:t>en des Datenschutzbeauftrag</w:t>
      </w:r>
      <w:r w:rsidR="00A26474" w:rsidRPr="00181708">
        <w:rPr>
          <w:rFonts w:ascii="Arial Narrow" w:hAnsi="Arial Narrow" w:cs="Arial"/>
          <w:sz w:val="24"/>
          <w:szCs w:val="24"/>
        </w:rPr>
        <w:t>t</w:t>
      </w:r>
      <w:r w:rsidRPr="00181708">
        <w:rPr>
          <w:rFonts w:ascii="Arial Narrow" w:hAnsi="Arial Narrow" w:cs="Arial"/>
          <w:sz w:val="24"/>
          <w:szCs w:val="24"/>
        </w:rPr>
        <w:t xml:space="preserve">en </w:t>
      </w:r>
      <w:r w:rsidR="001204D1" w:rsidRPr="00181708">
        <w:rPr>
          <w:rFonts w:ascii="Arial Narrow" w:hAnsi="Arial Narrow" w:cs="Arial"/>
          <w:sz w:val="24"/>
          <w:szCs w:val="24"/>
        </w:rPr>
        <w:t xml:space="preserve">des Kreises Düren </w:t>
      </w:r>
      <w:r w:rsidRPr="00181708">
        <w:rPr>
          <w:rFonts w:ascii="Arial Narrow" w:hAnsi="Arial Narrow" w:cs="Arial"/>
          <w:sz w:val="24"/>
          <w:szCs w:val="24"/>
        </w:rPr>
        <w:t>lauten:</w:t>
      </w:r>
      <w:r w:rsidRPr="00181708">
        <w:rPr>
          <w:rFonts w:ascii="Arial Narrow" w:hAnsi="Arial Narrow" w:cs="Arial"/>
          <w:i/>
          <w:sz w:val="24"/>
          <w:szCs w:val="24"/>
        </w:rPr>
        <w:t xml:space="preserve"> </w:t>
      </w:r>
    </w:p>
    <w:p w:rsidR="001204D1" w:rsidRPr="00181708" w:rsidRDefault="00181708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Beauftragter:</w:t>
      </w:r>
      <w:r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 xml:space="preserve">NN </w:t>
      </w:r>
      <w:r w:rsidR="001204D1" w:rsidRPr="00181708">
        <w:rPr>
          <w:rFonts w:ascii="Arial Narrow" w:hAnsi="Arial Narrow" w:cs="Arial"/>
          <w:sz w:val="24"/>
          <w:szCs w:val="24"/>
        </w:rPr>
        <w:tab/>
        <w:t xml:space="preserve">   </w:t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>Straße:</w:t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ab/>
        <w:t>Bismarckstraße 16</w:t>
      </w:r>
    </w:p>
    <w:p w:rsidR="001204D1" w:rsidRPr="00181708" w:rsidRDefault="001204D1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Telefon:</w:t>
      </w:r>
      <w:r w:rsid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 xml:space="preserve">02421 </w:t>
      </w:r>
      <w:r w:rsidR="00541E6B" w:rsidRPr="00181708">
        <w:rPr>
          <w:rFonts w:ascii="Arial Narrow" w:hAnsi="Arial Narrow" w:cs="Arial"/>
          <w:sz w:val="24"/>
          <w:szCs w:val="24"/>
        </w:rPr>
        <w:t>22</w:t>
      </w:r>
      <w:r w:rsidRPr="00181708">
        <w:rPr>
          <w:rFonts w:ascii="Arial Narrow" w:hAnsi="Arial Narrow" w:cs="Arial"/>
          <w:sz w:val="24"/>
          <w:szCs w:val="24"/>
        </w:rPr>
        <w:t xml:space="preserve">0 </w:t>
      </w:r>
      <w:r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ab/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 xml:space="preserve">Postleitzahl / Ort: </w:t>
      </w:r>
      <w:r w:rsidRPr="00181708">
        <w:rPr>
          <w:rFonts w:ascii="Arial Narrow" w:hAnsi="Arial Narrow" w:cs="Arial"/>
          <w:sz w:val="24"/>
          <w:szCs w:val="24"/>
        </w:rPr>
        <w:tab/>
        <w:t>52351 Düren</w:t>
      </w:r>
    </w:p>
    <w:p w:rsidR="001204D1" w:rsidRPr="00181708" w:rsidRDefault="00181708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E-Maila</w:t>
      </w:r>
      <w:r w:rsidR="001204D1" w:rsidRPr="00181708">
        <w:rPr>
          <w:rFonts w:ascii="Arial Narrow" w:hAnsi="Arial Narrow" w:cs="Arial"/>
          <w:sz w:val="24"/>
          <w:szCs w:val="24"/>
        </w:rPr>
        <w:t>dresse:</w:t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4638A0" w:rsidRPr="00181708">
        <w:rPr>
          <w:rFonts w:ascii="Arial Narrow" w:hAnsi="Arial Narrow" w:cs="Arial"/>
          <w:sz w:val="24"/>
          <w:szCs w:val="24"/>
        </w:rPr>
        <w:t>amt40</w:t>
      </w:r>
      <w:r w:rsidR="001204D1" w:rsidRPr="00181708">
        <w:rPr>
          <w:rFonts w:ascii="Arial Narrow" w:hAnsi="Arial Narrow" w:cs="Arial"/>
          <w:sz w:val="24"/>
          <w:szCs w:val="24"/>
        </w:rPr>
        <w:t>@</w:t>
      </w:r>
      <w:r w:rsidR="004638A0" w:rsidRPr="00181708">
        <w:rPr>
          <w:rFonts w:ascii="Arial Narrow" w:hAnsi="Arial Narrow" w:cs="Arial"/>
          <w:sz w:val="24"/>
          <w:szCs w:val="24"/>
        </w:rPr>
        <w:t>kreis-dueren.de</w:t>
      </w:r>
      <w:r w:rsidR="004638A0" w:rsidRPr="00181708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>Internet-Adresse:</w:t>
      </w:r>
      <w:r w:rsidR="001204D1" w:rsidRPr="00181708">
        <w:rPr>
          <w:rFonts w:ascii="Arial Narrow" w:hAnsi="Arial Narrow" w:cs="Arial"/>
          <w:sz w:val="24"/>
          <w:szCs w:val="24"/>
        </w:rPr>
        <w:tab/>
        <w:t>www.</w:t>
      </w:r>
      <w:r w:rsidR="00541E6B" w:rsidRPr="00181708">
        <w:rPr>
          <w:rFonts w:ascii="Arial Narrow" w:hAnsi="Arial Narrow" w:cs="Arial"/>
          <w:sz w:val="24"/>
          <w:szCs w:val="24"/>
        </w:rPr>
        <w:t>kreis-dueren</w:t>
      </w:r>
      <w:r w:rsidR="001204D1" w:rsidRPr="00181708">
        <w:rPr>
          <w:rFonts w:ascii="Arial Narrow" w:hAnsi="Arial Narrow" w:cs="Arial"/>
          <w:sz w:val="24"/>
          <w:szCs w:val="24"/>
        </w:rPr>
        <w:t>.de</w:t>
      </w:r>
    </w:p>
    <w:p w:rsidR="009064B6" w:rsidRPr="00181708" w:rsidRDefault="009064B6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 xml:space="preserve">4. Angaben zu der Aufsichtsbehörde </w:t>
      </w:r>
    </w:p>
    <w:p w:rsidR="009064B6" w:rsidRPr="00181708" w:rsidRDefault="009064B6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Zuständige Aufsichtsbehörde für den Datenschutz ist die Landesbeauftragte für Datenschutz und Informa</w:t>
      </w:r>
      <w:r w:rsidR="00890925" w:rsidRPr="00181708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tions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freiheit Nordrhein-Westfalen:</w:t>
      </w:r>
    </w:p>
    <w:p w:rsidR="00C850FF" w:rsidRPr="00181708" w:rsidRDefault="009064B6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Straße: </w:t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>Kavalleriestr. 2-4</w:t>
      </w:r>
      <w:r w:rsidR="001204D1" w:rsidRPr="00181708">
        <w:rPr>
          <w:rFonts w:ascii="Arial Narrow" w:hAnsi="Arial Narrow" w:cs="Arial"/>
          <w:sz w:val="24"/>
          <w:szCs w:val="24"/>
        </w:rPr>
        <w:t xml:space="preserve"> </w:t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C850FF" w:rsidRPr="00181708">
        <w:rPr>
          <w:rFonts w:ascii="Arial Narrow" w:hAnsi="Arial Narrow" w:cs="Arial"/>
          <w:sz w:val="24"/>
          <w:szCs w:val="24"/>
        </w:rPr>
        <w:tab/>
        <w:t xml:space="preserve">Postleitzahl / Ort: </w:t>
      </w:r>
      <w:r w:rsidR="00C850FF" w:rsidRPr="00181708">
        <w:rPr>
          <w:rFonts w:ascii="Arial Narrow" w:hAnsi="Arial Narrow" w:cs="Arial"/>
          <w:sz w:val="24"/>
          <w:szCs w:val="24"/>
        </w:rPr>
        <w:tab/>
        <w:t>40213 Düsseldorf</w:t>
      </w:r>
      <w:r w:rsidR="001204D1" w:rsidRPr="00181708">
        <w:rPr>
          <w:rFonts w:ascii="Arial Narrow" w:hAnsi="Arial Narrow" w:cs="Arial"/>
          <w:sz w:val="24"/>
          <w:szCs w:val="24"/>
        </w:rPr>
        <w:tab/>
      </w:r>
    </w:p>
    <w:p w:rsidR="001204D1" w:rsidRPr="00181708" w:rsidRDefault="001204D1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Telefon: </w:t>
      </w:r>
      <w:r w:rsid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>0211/38424-0</w:t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 xml:space="preserve">Telefax: </w:t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>0211/38424-10</w:t>
      </w:r>
    </w:p>
    <w:p w:rsidR="009064B6" w:rsidRPr="00181708" w:rsidRDefault="009064B6" w:rsidP="004D7A89">
      <w:pPr>
        <w:spacing w:after="0"/>
        <w:jc w:val="both"/>
        <w:rPr>
          <w:rStyle w:val="Hyperlink"/>
          <w:rFonts w:ascii="Arial Narrow" w:hAnsi="Arial Narrow" w:cs="Arial"/>
          <w:color w:val="auto"/>
          <w:sz w:val="24"/>
          <w:szCs w:val="24"/>
          <w:u w:val="none"/>
        </w:rPr>
      </w:pPr>
      <w:r w:rsidRPr="00181708">
        <w:rPr>
          <w:rFonts w:ascii="Arial Narrow" w:hAnsi="Arial Narrow" w:cs="Arial"/>
          <w:sz w:val="24"/>
          <w:szCs w:val="24"/>
        </w:rPr>
        <w:t>Email</w:t>
      </w:r>
      <w:r w:rsidR="00181708" w:rsidRPr="00181708">
        <w:rPr>
          <w:rFonts w:ascii="Arial Narrow" w:hAnsi="Arial Narrow" w:cs="Arial"/>
          <w:sz w:val="24"/>
          <w:szCs w:val="24"/>
        </w:rPr>
        <w:t>a</w:t>
      </w:r>
      <w:r w:rsidR="00C850FF" w:rsidRPr="00181708">
        <w:rPr>
          <w:rFonts w:ascii="Arial Narrow" w:hAnsi="Arial Narrow" w:cs="Arial"/>
          <w:sz w:val="24"/>
          <w:szCs w:val="24"/>
        </w:rPr>
        <w:t>dresse</w:t>
      </w:r>
      <w:r w:rsidRPr="00181708">
        <w:rPr>
          <w:rFonts w:ascii="Arial Narrow" w:hAnsi="Arial Narrow" w:cs="Arial"/>
          <w:sz w:val="24"/>
          <w:szCs w:val="24"/>
        </w:rPr>
        <w:t xml:space="preserve">: </w:t>
      </w:r>
      <w:r w:rsidR="00181708" w:rsidRPr="00181708">
        <w:rPr>
          <w:rFonts w:ascii="Arial Narrow" w:hAnsi="Arial Narrow" w:cs="Arial"/>
          <w:sz w:val="24"/>
          <w:szCs w:val="24"/>
        </w:rPr>
        <w:tab/>
      </w:r>
      <w:hyperlink r:id="rId9" w:history="1">
        <w:r w:rsidR="001204D1" w:rsidRPr="00181708">
          <w:rPr>
            <w:rFonts w:ascii="Arial Narrow" w:hAnsi="Arial Narrow"/>
            <w:sz w:val="24"/>
            <w:szCs w:val="24"/>
          </w:rPr>
          <w:t>poststelle@ldi.nrw.de</w:t>
        </w:r>
      </w:hyperlink>
      <w:r w:rsidR="001204D1" w:rsidRPr="00181708">
        <w:rPr>
          <w:rFonts w:ascii="Arial Narrow" w:hAnsi="Arial Narrow" w:cs="Arial"/>
          <w:sz w:val="24"/>
          <w:szCs w:val="24"/>
        </w:rPr>
        <w:tab/>
      </w:r>
      <w:r w:rsidR="001204D1" w:rsidRPr="00181708"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 xml:space="preserve">Internet: </w:t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r w:rsidR="00C850FF" w:rsidRPr="00181708">
        <w:rPr>
          <w:rFonts w:ascii="Arial Narrow" w:hAnsi="Arial Narrow" w:cs="Arial"/>
          <w:sz w:val="24"/>
          <w:szCs w:val="24"/>
        </w:rPr>
        <w:tab/>
      </w:r>
      <w:hyperlink r:id="rId10" w:history="1">
        <w:r w:rsidRPr="00181708">
          <w:rPr>
            <w:rFonts w:ascii="Arial Narrow" w:hAnsi="Arial Narrow"/>
            <w:sz w:val="24"/>
            <w:szCs w:val="24"/>
          </w:rPr>
          <w:t>www.ldi.nrw.de</w:t>
        </w:r>
      </w:hyperlink>
    </w:p>
    <w:p w:rsidR="009064B6" w:rsidRPr="00181708" w:rsidRDefault="00151E47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5. Kategorien der Daten, Zwecke und Rechtsgrundlage</w:t>
      </w:r>
      <w:r w:rsidR="009064B6" w:rsidRPr="00181708">
        <w:rPr>
          <w:rFonts w:ascii="Arial Narrow" w:hAnsi="Arial Narrow" w:cs="Arial"/>
          <w:b/>
          <w:sz w:val="24"/>
          <w:szCs w:val="24"/>
        </w:rPr>
        <w:t>n der Verarbeitung</w:t>
      </w:r>
    </w:p>
    <w:p w:rsidR="009064B6" w:rsidRPr="00181708" w:rsidRDefault="009064B6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Personenbezogenen Daten von Schülerinnen, Schülern und Eltern werden zur Erfüllung der durch Rechts</w:t>
      </w:r>
      <w:r w:rsidR="00890925" w:rsidRPr="00181708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vor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schriften übertragenen Aufgaben erhoben.</w:t>
      </w:r>
      <w:r w:rsidR="00C850FF" w:rsidRPr="00181708">
        <w:rPr>
          <w:rFonts w:ascii="Arial Narrow" w:hAnsi="Arial Narrow" w:cs="Arial"/>
          <w:sz w:val="24"/>
          <w:szCs w:val="24"/>
        </w:rPr>
        <w:t xml:space="preserve"> </w:t>
      </w:r>
      <w:r w:rsidRPr="00181708">
        <w:rPr>
          <w:rFonts w:ascii="Arial Narrow" w:hAnsi="Arial Narrow" w:cs="Arial"/>
          <w:sz w:val="24"/>
          <w:szCs w:val="24"/>
        </w:rPr>
        <w:t>Rechtsgrundlagen für die Verarbeitung Ihrer Daten sind:</w:t>
      </w:r>
      <w:r w:rsidR="00C850FF" w:rsidRPr="00181708">
        <w:rPr>
          <w:rFonts w:ascii="Arial Narrow" w:hAnsi="Arial Narrow" w:cs="Arial"/>
          <w:sz w:val="24"/>
          <w:szCs w:val="24"/>
        </w:rPr>
        <w:t xml:space="preserve"> </w:t>
      </w:r>
      <w:r w:rsidRPr="00181708">
        <w:rPr>
          <w:rFonts w:ascii="Arial Narrow" w:hAnsi="Arial Narrow" w:cs="Arial"/>
          <w:sz w:val="24"/>
          <w:szCs w:val="24"/>
        </w:rPr>
        <w:t>Art. 6 Abs. 1 S. 1 Buchstabe e, Abs. 3, Art. 9 Abs. 2 Buchstabe g) EU-Datenschutzgrundverordnung (DSGVO) in Ver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bindung mit §§ 120-122 Schulgesetz (</w:t>
      </w:r>
      <w:proofErr w:type="spellStart"/>
      <w:r w:rsidRPr="00181708">
        <w:rPr>
          <w:rFonts w:ascii="Arial Narrow" w:hAnsi="Arial Narrow" w:cs="Arial"/>
          <w:sz w:val="24"/>
          <w:szCs w:val="24"/>
        </w:rPr>
        <w:t>SchulG</w:t>
      </w:r>
      <w:proofErr w:type="spellEnd"/>
      <w:r w:rsidRPr="00181708">
        <w:rPr>
          <w:rFonts w:ascii="Arial Narrow" w:hAnsi="Arial Narrow" w:cs="Arial"/>
          <w:sz w:val="24"/>
          <w:szCs w:val="24"/>
        </w:rPr>
        <w:t>) sowie insbesondere die Verordnung über die zur Ver</w:t>
      </w:r>
      <w:r w:rsidR="00890925" w:rsidRPr="00181708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 xml:space="preserve">arbeitung zugelassenen Daten von Schülerinnen, Schülern und Eltern (VO DV I, einsehbar unter </w:t>
      </w:r>
      <w:r w:rsidR="00713FE3" w:rsidRPr="00181708">
        <w:rPr>
          <w:rFonts w:ascii="Arial Narrow" w:hAnsi="Arial Narrow" w:cs="Arial"/>
          <w:sz w:val="24"/>
          <w:szCs w:val="24"/>
        </w:rPr>
        <w:t xml:space="preserve">der Adresse </w:t>
      </w:r>
      <w:hyperlink r:id="rId11" w:history="1">
        <w:r w:rsidRPr="00181708">
          <w:rPr>
            <w:rFonts w:ascii="Arial Narrow" w:hAnsi="Arial Narrow"/>
            <w:sz w:val="24"/>
            <w:szCs w:val="24"/>
          </w:rPr>
          <w:t>www.recht.nrw.de</w:t>
        </w:r>
      </w:hyperlink>
      <w:r w:rsidRPr="00181708">
        <w:rPr>
          <w:rFonts w:ascii="Arial Narrow" w:hAnsi="Arial Narrow" w:cs="Arial"/>
          <w:sz w:val="24"/>
          <w:szCs w:val="24"/>
        </w:rPr>
        <w:t>). Dieser</w:t>
      </w:r>
      <w:r w:rsidR="00F97F4C" w:rsidRPr="00181708">
        <w:rPr>
          <w:rFonts w:ascii="Arial Narrow" w:hAnsi="Arial Narrow" w:cs="Arial"/>
          <w:sz w:val="24"/>
          <w:szCs w:val="24"/>
        </w:rPr>
        <w:t xml:space="preserve"> Verordnung </w:t>
      </w:r>
      <w:r w:rsidRPr="00181708">
        <w:rPr>
          <w:rFonts w:ascii="Arial Narrow" w:hAnsi="Arial Narrow" w:cs="Arial"/>
          <w:sz w:val="24"/>
          <w:szCs w:val="24"/>
        </w:rPr>
        <w:t>können Sie insbesondere konkrete Daten entnehmen, die zur Ver</w:t>
      </w:r>
      <w:r w:rsidR="00890925" w:rsidRPr="00181708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arbei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tung zugelassen sind.</w:t>
      </w:r>
    </w:p>
    <w:p w:rsidR="009064B6" w:rsidRPr="00181708" w:rsidRDefault="009064B6" w:rsidP="004D7A89">
      <w:pPr>
        <w:spacing w:before="120" w:after="60"/>
        <w:ind w:left="227" w:hanging="227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6. Ev</w:t>
      </w:r>
      <w:r w:rsidR="00C850FF" w:rsidRPr="00181708">
        <w:rPr>
          <w:rFonts w:ascii="Arial Narrow" w:hAnsi="Arial Narrow" w:cs="Arial"/>
          <w:b/>
          <w:sz w:val="24"/>
          <w:szCs w:val="24"/>
        </w:rPr>
        <w:t>entuelle</w:t>
      </w:r>
      <w:r w:rsidRPr="00181708">
        <w:rPr>
          <w:rFonts w:ascii="Arial Narrow" w:hAnsi="Arial Narrow" w:cs="Arial"/>
          <w:b/>
          <w:sz w:val="24"/>
          <w:szCs w:val="24"/>
        </w:rPr>
        <w:t xml:space="preserve"> Empfänger der personenbezogenen Daten </w:t>
      </w:r>
      <w:r w:rsidR="00C850FF" w:rsidRPr="00181708">
        <w:rPr>
          <w:rFonts w:ascii="Arial Narrow" w:hAnsi="Arial Narrow" w:cs="Arial"/>
          <w:b/>
          <w:sz w:val="24"/>
          <w:szCs w:val="24"/>
        </w:rPr>
        <w:br/>
      </w:r>
      <w:r w:rsidR="00151E47" w:rsidRPr="00181708">
        <w:rPr>
          <w:rFonts w:ascii="Arial Narrow" w:hAnsi="Arial Narrow" w:cs="Arial"/>
          <w:sz w:val="24"/>
          <w:szCs w:val="24"/>
        </w:rPr>
        <w:t>(einschließlich des Zwecks der Übermittlung</w:t>
      </w:r>
      <w:r w:rsidRPr="00181708">
        <w:rPr>
          <w:rFonts w:ascii="Arial Narrow" w:hAnsi="Arial Narrow" w:cs="Arial"/>
          <w:sz w:val="24"/>
          <w:szCs w:val="24"/>
        </w:rPr>
        <w:t xml:space="preserve">, der unter </w:t>
      </w:r>
      <w:r w:rsidR="00C850FF" w:rsidRPr="00181708">
        <w:rPr>
          <w:rFonts w:ascii="Arial Narrow" w:hAnsi="Arial Narrow" w:cs="Arial"/>
          <w:sz w:val="24"/>
          <w:szCs w:val="24"/>
        </w:rPr>
        <w:t xml:space="preserve">Punkt </w:t>
      </w:r>
      <w:r w:rsidRPr="00181708">
        <w:rPr>
          <w:rFonts w:ascii="Arial Narrow" w:hAnsi="Arial Narrow" w:cs="Arial"/>
          <w:sz w:val="24"/>
          <w:szCs w:val="24"/>
        </w:rPr>
        <w:t>5. bereits dargestellt ist)</w:t>
      </w:r>
    </w:p>
    <w:p w:rsidR="009064B6" w:rsidRPr="00181708" w:rsidRDefault="009064B6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Ihre personenbezogenen Daten können teilweise ggf. weitergegeben werden an</w:t>
      </w:r>
      <w:r w:rsidR="00C850FF" w:rsidRPr="00181708">
        <w:rPr>
          <w:rFonts w:ascii="Arial Narrow" w:hAnsi="Arial Narrow" w:cs="Arial"/>
          <w:sz w:val="24"/>
          <w:szCs w:val="24"/>
        </w:rPr>
        <w:t>:</w:t>
      </w:r>
    </w:p>
    <w:p w:rsidR="009064B6" w:rsidRPr="00181708" w:rsidRDefault="009064B6" w:rsidP="004D7A89">
      <w:pPr>
        <w:pStyle w:val="Listenabsatz"/>
        <w:numPr>
          <w:ilvl w:val="0"/>
          <w:numId w:val="8"/>
        </w:numPr>
        <w:spacing w:before="60"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eine aufnehmende Schule bei einem Schulwechsel: § 6 VO DV I</w:t>
      </w:r>
    </w:p>
    <w:p w:rsidR="009064B6" w:rsidRPr="00181708" w:rsidRDefault="009064B6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eine aufnehmende Schu</w:t>
      </w:r>
      <w:r w:rsidR="00C850FF" w:rsidRPr="00181708">
        <w:rPr>
          <w:rFonts w:ascii="Arial Narrow" w:hAnsi="Arial Narrow" w:cs="Arial"/>
          <w:sz w:val="24"/>
          <w:szCs w:val="24"/>
        </w:rPr>
        <w:t>le oder den Schulträger bei</w:t>
      </w:r>
      <w:r w:rsidRPr="00181708">
        <w:rPr>
          <w:rFonts w:ascii="Arial Narrow" w:hAnsi="Arial Narrow" w:cs="Arial"/>
          <w:sz w:val="24"/>
          <w:szCs w:val="24"/>
        </w:rPr>
        <w:t>m Schulw</w:t>
      </w:r>
      <w:r w:rsidR="00C850FF" w:rsidRPr="00181708">
        <w:rPr>
          <w:rFonts w:ascii="Arial Narrow" w:hAnsi="Arial Narrow" w:cs="Arial"/>
          <w:sz w:val="24"/>
          <w:szCs w:val="24"/>
        </w:rPr>
        <w:t>echsel/Abgang von der Schule: §</w:t>
      </w:r>
      <w:r w:rsidRPr="00181708">
        <w:rPr>
          <w:rFonts w:ascii="Arial Narrow" w:hAnsi="Arial Narrow" w:cs="Arial"/>
          <w:sz w:val="24"/>
          <w:szCs w:val="24"/>
        </w:rPr>
        <w:t>7 VO DV I</w:t>
      </w:r>
    </w:p>
    <w:p w:rsidR="009064B6" w:rsidRPr="00181708" w:rsidRDefault="009064B6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lastRenderedPageBreak/>
        <w:t>die untere Gesundheitsbehörde zum Zwecke der Schulgesundheitspflege: § 8 VO DV I</w:t>
      </w:r>
    </w:p>
    <w:p w:rsidR="009064B6" w:rsidRPr="00181708" w:rsidRDefault="009064B6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Schulaufsichtsbehörden, den Schulträger und weitere Empfänger, soweit dies zur Erfüllung der dortigen per Rechtsvorschrift übertragenen Aufgaben im Einzelfall erforderlich ist: § 120 Abs. 5 </w:t>
      </w:r>
      <w:proofErr w:type="spellStart"/>
      <w:r w:rsidRPr="00181708">
        <w:rPr>
          <w:rFonts w:ascii="Arial Narrow" w:hAnsi="Arial Narrow" w:cs="Arial"/>
          <w:sz w:val="24"/>
          <w:szCs w:val="24"/>
        </w:rPr>
        <w:t>SchulG</w:t>
      </w:r>
      <w:proofErr w:type="spellEnd"/>
    </w:p>
    <w:p w:rsidR="00713FE3" w:rsidRPr="00181708" w:rsidRDefault="00713FE3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Ausbildungs- und Praktikumsbetriebe im Rahmen der Schülerverwaltung und der Überwachung der Schul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pflicht</w:t>
      </w:r>
    </w:p>
    <w:p w:rsidR="009064B6" w:rsidRPr="00181708" w:rsidRDefault="00B81E95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Datenerfassung über Schüler-Online durch das Kommunale</w:t>
      </w:r>
      <w:r w:rsidR="00C850FF" w:rsidRPr="00181708">
        <w:rPr>
          <w:rFonts w:ascii="Arial Narrow" w:hAnsi="Arial Narrow" w:cs="Arial"/>
          <w:sz w:val="24"/>
          <w:szCs w:val="24"/>
        </w:rPr>
        <w:t xml:space="preserve"> Rechenzentrum, Bismarckstraße 23, 32657 Lemgo</w:t>
      </w:r>
    </w:p>
    <w:p w:rsidR="009064B6" w:rsidRPr="00181708" w:rsidRDefault="009064B6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 xml:space="preserve">7. Übermittlung </w:t>
      </w:r>
      <w:r w:rsidR="00B81E95" w:rsidRPr="00181708">
        <w:rPr>
          <w:rFonts w:ascii="Arial Narrow" w:hAnsi="Arial Narrow" w:cs="Arial"/>
          <w:b/>
          <w:sz w:val="24"/>
          <w:szCs w:val="24"/>
        </w:rPr>
        <w:t xml:space="preserve">von Daten </w:t>
      </w:r>
      <w:r w:rsidRPr="00181708">
        <w:rPr>
          <w:rFonts w:ascii="Arial Narrow" w:hAnsi="Arial Narrow" w:cs="Arial"/>
          <w:b/>
          <w:sz w:val="24"/>
          <w:szCs w:val="24"/>
        </w:rPr>
        <w:t xml:space="preserve">an </w:t>
      </w:r>
      <w:r w:rsidR="00B81E95" w:rsidRPr="00181708">
        <w:rPr>
          <w:rFonts w:ascii="Arial Narrow" w:hAnsi="Arial Narrow" w:cs="Arial"/>
          <w:b/>
          <w:sz w:val="24"/>
          <w:szCs w:val="24"/>
        </w:rPr>
        <w:t xml:space="preserve">ein </w:t>
      </w:r>
      <w:r w:rsidRPr="00181708">
        <w:rPr>
          <w:rFonts w:ascii="Arial Narrow" w:hAnsi="Arial Narrow" w:cs="Arial"/>
          <w:b/>
          <w:sz w:val="24"/>
          <w:szCs w:val="24"/>
        </w:rPr>
        <w:t>Drittland oder eine internationale Organisation</w:t>
      </w:r>
    </w:p>
    <w:p w:rsidR="009064B6" w:rsidRPr="00181708" w:rsidRDefault="00B81E9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Daten an ein Drittland oder eine internationale Organisation werden nur im Einzelfall (z.B. für Schüleraus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 xml:space="preserve">tausche) </w:t>
      </w:r>
      <w:r w:rsidR="00890925" w:rsidRPr="00181708">
        <w:rPr>
          <w:rFonts w:ascii="Arial Narrow" w:hAnsi="Arial Narrow" w:cs="Arial"/>
          <w:sz w:val="24"/>
          <w:szCs w:val="24"/>
        </w:rPr>
        <w:t xml:space="preserve">erst </w:t>
      </w:r>
      <w:r w:rsidRPr="00181708">
        <w:rPr>
          <w:rFonts w:ascii="Arial Narrow" w:hAnsi="Arial Narrow" w:cs="Arial"/>
          <w:sz w:val="24"/>
          <w:szCs w:val="24"/>
        </w:rPr>
        <w:t>nach vorheriger schriftlicher Einwilligungen der Betroffenen</w:t>
      </w:r>
      <w:r w:rsidR="00890925" w:rsidRPr="00181708">
        <w:rPr>
          <w:rFonts w:ascii="Arial Narrow" w:hAnsi="Arial Narrow" w:cs="Arial"/>
          <w:sz w:val="24"/>
          <w:szCs w:val="24"/>
        </w:rPr>
        <w:t xml:space="preserve"> übermittelt</w:t>
      </w:r>
      <w:r w:rsidRPr="00181708">
        <w:rPr>
          <w:rFonts w:ascii="Arial Narrow" w:hAnsi="Arial Narrow" w:cs="Arial"/>
          <w:sz w:val="24"/>
          <w:szCs w:val="24"/>
        </w:rPr>
        <w:t>.</w:t>
      </w:r>
    </w:p>
    <w:p w:rsidR="00B81E95" w:rsidRPr="00181708" w:rsidRDefault="00B81E95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8. Dauer der Speicherung bzw. Kriterien für die Festlegung dieser Dauer</w:t>
      </w:r>
    </w:p>
    <w:p w:rsidR="00B81E95" w:rsidRPr="00181708" w:rsidRDefault="00B81E9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Ihre Daten werden nach Maßgabe der Aufbewahrungsfristen des § 9 VO DV I aufbewahrt und gelöscht.</w:t>
      </w:r>
    </w:p>
    <w:p w:rsidR="00B81E95" w:rsidRPr="00181708" w:rsidRDefault="00B81E95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9. Rechte der Betroffenen</w:t>
      </w:r>
    </w:p>
    <w:p w:rsidR="00B81E95" w:rsidRPr="00181708" w:rsidRDefault="00B81E9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Bei Erhebung personenbezogener Daten stehen Ihnen folgende Rechte zu: </w:t>
      </w:r>
      <w:r w:rsidRPr="00181708">
        <w:rPr>
          <w:rFonts w:ascii="Arial Narrow" w:hAnsi="Arial Narrow"/>
          <w:sz w:val="24"/>
          <w:szCs w:val="24"/>
        </w:rPr>
        <w:t>Sie haben nach Maßgabe der Arti</w:t>
      </w:r>
      <w:r w:rsidR="00FF4EC3">
        <w:rPr>
          <w:rFonts w:ascii="Arial Narrow" w:hAnsi="Arial Narrow"/>
          <w:sz w:val="24"/>
          <w:szCs w:val="24"/>
        </w:rPr>
        <w:softHyphen/>
      </w:r>
      <w:r w:rsidRPr="00181708">
        <w:rPr>
          <w:rFonts w:ascii="Arial Narrow" w:hAnsi="Arial Narrow"/>
          <w:sz w:val="24"/>
          <w:szCs w:val="24"/>
        </w:rPr>
        <w:t>kel 15, 16, 17 und 18 EU-DSGVO gegenüber uns folgende Rechte hinsichtlich der Sie betreffenden per</w:t>
      </w:r>
      <w:r w:rsidR="00F97F4C" w:rsidRPr="00181708">
        <w:rPr>
          <w:rFonts w:ascii="Arial Narrow" w:hAnsi="Arial Narrow"/>
          <w:sz w:val="24"/>
          <w:szCs w:val="24"/>
        </w:rPr>
        <w:softHyphen/>
      </w:r>
      <w:r w:rsidRPr="00181708">
        <w:rPr>
          <w:rFonts w:ascii="Arial Narrow" w:hAnsi="Arial Narrow"/>
          <w:sz w:val="24"/>
          <w:szCs w:val="24"/>
        </w:rPr>
        <w:t>sonen</w:t>
      </w:r>
      <w:r w:rsidR="00F97F4C" w:rsidRPr="00181708">
        <w:rPr>
          <w:rFonts w:ascii="Arial Narrow" w:hAnsi="Arial Narrow"/>
          <w:sz w:val="24"/>
          <w:szCs w:val="24"/>
        </w:rPr>
        <w:softHyphen/>
      </w:r>
      <w:r w:rsidRPr="00181708">
        <w:rPr>
          <w:rFonts w:ascii="Arial Narrow" w:hAnsi="Arial Narrow"/>
          <w:sz w:val="24"/>
          <w:szCs w:val="24"/>
        </w:rPr>
        <w:t>bezogenen Daten:</w:t>
      </w:r>
    </w:p>
    <w:p w:rsidR="00B81E95" w:rsidRPr="00181708" w:rsidRDefault="00713FE3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Recht auf Auskunft</w:t>
      </w:r>
      <w:r w:rsidR="00B81E95" w:rsidRPr="00181708">
        <w:rPr>
          <w:rFonts w:ascii="Arial Narrow" w:hAnsi="Arial Narrow" w:cs="Arial"/>
          <w:sz w:val="24"/>
          <w:szCs w:val="24"/>
        </w:rPr>
        <w:t xml:space="preserve"> </w:t>
      </w:r>
    </w:p>
    <w:p w:rsidR="00B81E95" w:rsidRPr="00181708" w:rsidRDefault="00B81E95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Recht </w:t>
      </w:r>
      <w:r w:rsidR="00713FE3" w:rsidRPr="00181708">
        <w:rPr>
          <w:rFonts w:ascii="Arial Narrow" w:hAnsi="Arial Narrow" w:cs="Arial"/>
          <w:sz w:val="24"/>
          <w:szCs w:val="24"/>
        </w:rPr>
        <w:t>auf Berichtigung oder Löschung</w:t>
      </w:r>
    </w:p>
    <w:p w:rsidR="00B81E95" w:rsidRPr="00181708" w:rsidRDefault="00B81E95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/>
        </w:rPr>
      </w:pPr>
      <w:r w:rsidRPr="00181708">
        <w:rPr>
          <w:rFonts w:ascii="Arial Narrow" w:hAnsi="Arial Narrow" w:cs="Arial"/>
          <w:sz w:val="24"/>
          <w:szCs w:val="24"/>
        </w:rPr>
        <w:t>Recht auf Einschränkung der Verarbeitung</w:t>
      </w:r>
    </w:p>
    <w:p w:rsidR="00B81E95" w:rsidRPr="00181708" w:rsidRDefault="00B81E95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10. Widerrufsrecht bei Einwilligung</w:t>
      </w:r>
    </w:p>
    <w:p w:rsidR="00B81E95" w:rsidRPr="00181708" w:rsidRDefault="00B81E9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Sollten für einzelne Verarbeitungsvorgänge Ihrer Daten Einwilligungserklärungen erforderlich sein und deshalb gesondert eingeholt werden, können Sie Ihre Einwilligung jederzeit für die Zukunft widerrufen. Die Rechtmäßig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keit der aufgrund der Einwilligung bis zum Widerruf erfolgten Datenverarbeitung wird dadurch nicht berührt.</w:t>
      </w:r>
    </w:p>
    <w:p w:rsidR="00B81E95" w:rsidRPr="00181708" w:rsidRDefault="00B81E95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11. Beschwerderecht bei der Aufsichtsbehörde</w:t>
      </w:r>
    </w:p>
    <w:p w:rsidR="00B81E95" w:rsidRPr="00181708" w:rsidRDefault="00B81E9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Sie haben das Recht, bei der Landesbeauftragten für Datenschutz und Informationsfreiheit Beschwerde einzu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legen, falls Sie der Auffassung sind, dass eine Vera</w:t>
      </w:r>
      <w:r w:rsidR="00713FE3" w:rsidRPr="00181708">
        <w:rPr>
          <w:rFonts w:ascii="Arial Narrow" w:hAnsi="Arial Narrow" w:cs="Arial"/>
          <w:sz w:val="24"/>
          <w:szCs w:val="24"/>
        </w:rPr>
        <w:t>rbeitung Ihrer personenbezogenen</w:t>
      </w:r>
      <w:r w:rsidRPr="00181708">
        <w:rPr>
          <w:rFonts w:ascii="Arial Narrow" w:hAnsi="Arial Narrow" w:cs="Arial"/>
          <w:sz w:val="24"/>
          <w:szCs w:val="24"/>
        </w:rPr>
        <w:t xml:space="preserve"> Daten gegen </w:t>
      </w:r>
      <w:proofErr w:type="spellStart"/>
      <w:r w:rsidRPr="00181708">
        <w:rPr>
          <w:rFonts w:ascii="Arial Narrow" w:hAnsi="Arial Narrow" w:cs="Arial"/>
          <w:sz w:val="24"/>
          <w:szCs w:val="24"/>
        </w:rPr>
        <w:t>Daten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schutzrecht</w:t>
      </w:r>
      <w:proofErr w:type="spellEnd"/>
      <w:r w:rsidRPr="00181708">
        <w:rPr>
          <w:rFonts w:ascii="Arial Narrow" w:hAnsi="Arial Narrow" w:cs="Arial"/>
          <w:sz w:val="24"/>
          <w:szCs w:val="24"/>
        </w:rPr>
        <w:t xml:space="preserve"> verstößt. Die Kontaktdaten finden Sie unter Punkt 4. dieses </w:t>
      </w:r>
      <w:r w:rsidR="00713FE3" w:rsidRPr="00181708">
        <w:rPr>
          <w:rFonts w:ascii="Arial Narrow" w:hAnsi="Arial Narrow" w:cs="Arial"/>
          <w:sz w:val="24"/>
          <w:szCs w:val="24"/>
        </w:rPr>
        <w:t>Informationsblatts</w:t>
      </w:r>
      <w:r w:rsidRPr="00181708">
        <w:rPr>
          <w:rFonts w:ascii="Arial Narrow" w:hAnsi="Arial Narrow" w:cs="Arial"/>
          <w:sz w:val="24"/>
          <w:szCs w:val="24"/>
        </w:rPr>
        <w:t>.</w:t>
      </w:r>
    </w:p>
    <w:p w:rsidR="00B81E95" w:rsidRPr="00181708" w:rsidRDefault="00B81E95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12. Pflicht zur Bereitstellung der personenbezogenen Daten</w:t>
      </w:r>
    </w:p>
    <w:p w:rsidR="00B81E95" w:rsidRPr="00181708" w:rsidRDefault="00B81E9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Wenn Ihre personenbezogenen Daten unmittelbar bei Ihnen erhoben werden, sind Sie gemäß § 120 Abs. 2 Satz 1 </w:t>
      </w:r>
      <w:proofErr w:type="spellStart"/>
      <w:r w:rsidRPr="00181708">
        <w:rPr>
          <w:rFonts w:ascii="Arial Narrow" w:hAnsi="Arial Narrow" w:cs="Arial"/>
          <w:sz w:val="24"/>
          <w:szCs w:val="24"/>
        </w:rPr>
        <w:t>SchulG</w:t>
      </w:r>
      <w:proofErr w:type="spellEnd"/>
      <w:r w:rsidRPr="00181708">
        <w:rPr>
          <w:rFonts w:ascii="Arial Narrow" w:hAnsi="Arial Narrow" w:cs="Arial"/>
          <w:sz w:val="24"/>
          <w:szCs w:val="24"/>
        </w:rPr>
        <w:t xml:space="preserve"> zur Bereitstellung verpflichtet, soweit diese Daten zur Erfüllung der durch Rechtsvorschrift übertrage</w:t>
      </w:r>
      <w:r w:rsidR="00FF4EC3">
        <w:rPr>
          <w:rFonts w:ascii="Arial Narrow" w:hAnsi="Arial Narrow" w:cs="Arial"/>
          <w:sz w:val="24"/>
          <w:szCs w:val="24"/>
        </w:rPr>
        <w:softHyphen/>
      </w:r>
      <w:r w:rsidRPr="00181708">
        <w:rPr>
          <w:rFonts w:ascii="Arial Narrow" w:hAnsi="Arial Narrow" w:cs="Arial"/>
          <w:sz w:val="24"/>
          <w:szCs w:val="24"/>
        </w:rPr>
        <w:t>nen Aufgaben der Schulen und Schulaufsichtsbehörden erforderlich sind.</w:t>
      </w:r>
    </w:p>
    <w:p w:rsidR="00B81E95" w:rsidRPr="00181708" w:rsidRDefault="00B81E95" w:rsidP="004D7A89">
      <w:pPr>
        <w:spacing w:before="120" w:after="60"/>
        <w:jc w:val="both"/>
        <w:rPr>
          <w:rFonts w:ascii="Arial Narrow" w:hAnsi="Arial Narrow" w:cs="Arial"/>
          <w:b/>
          <w:sz w:val="24"/>
          <w:szCs w:val="24"/>
        </w:rPr>
      </w:pPr>
      <w:r w:rsidRPr="00181708">
        <w:rPr>
          <w:rFonts w:ascii="Arial Narrow" w:hAnsi="Arial Narrow" w:cs="Arial"/>
          <w:b/>
          <w:sz w:val="24"/>
          <w:szCs w:val="24"/>
        </w:rPr>
        <w:t>13. Quelle der Daten</w:t>
      </w:r>
    </w:p>
    <w:p w:rsidR="00B81E95" w:rsidRPr="00181708" w:rsidRDefault="00B81E9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Wenn Daten nicht unmittelbar bei Ihnen erhoben wurden, können Sie stammen von</w:t>
      </w:r>
    </w:p>
    <w:p w:rsidR="00B81E95" w:rsidRPr="00181708" w:rsidRDefault="00B81E95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einer abgebenden Schule bei einem Schulwechsel: §§ 6,7 VO DV I</w:t>
      </w:r>
    </w:p>
    <w:p w:rsidR="00B81E95" w:rsidRPr="00181708" w:rsidRDefault="00B81E95" w:rsidP="004D7A89">
      <w:pPr>
        <w:pStyle w:val="Listenabsatz"/>
        <w:numPr>
          <w:ilvl w:val="0"/>
          <w:numId w:val="8"/>
        </w:numPr>
        <w:spacing w:after="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 xml:space="preserve">von einer Schulaufsichtsbehörde, dem Schulträger oder andere Behörden, soweit dies zur Erfüllung der dortigen per Rechtsvorschrift übertragenen Aufgaben im Einzelfall erforderlich ist: § 120 Abs. 5 </w:t>
      </w:r>
      <w:proofErr w:type="spellStart"/>
      <w:r w:rsidRPr="00181708">
        <w:rPr>
          <w:rFonts w:ascii="Arial Narrow" w:hAnsi="Arial Narrow" w:cs="Arial"/>
          <w:sz w:val="24"/>
          <w:szCs w:val="24"/>
        </w:rPr>
        <w:t>SchulG</w:t>
      </w:r>
      <w:proofErr w:type="spellEnd"/>
    </w:p>
    <w:p w:rsidR="00890925" w:rsidRPr="00181708" w:rsidRDefault="00890925" w:rsidP="004D7A89">
      <w:pPr>
        <w:spacing w:after="0"/>
        <w:jc w:val="both"/>
        <w:rPr>
          <w:rFonts w:ascii="Arial Narrow" w:hAnsi="Arial Narrow" w:cs="Arial"/>
          <w:sz w:val="24"/>
          <w:szCs w:val="24"/>
        </w:rPr>
      </w:pPr>
    </w:p>
    <w:p w:rsidR="00EB3B4B" w:rsidRPr="00181708" w:rsidRDefault="00EB3B4B" w:rsidP="00EB3B4B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181708">
        <w:rPr>
          <w:rFonts w:ascii="Arial Narrow" w:hAnsi="Arial Narrow" w:cs="Arial"/>
          <w:sz w:val="24"/>
          <w:szCs w:val="24"/>
        </w:rPr>
        <w:t>Die Schulleitung</w:t>
      </w:r>
      <w:r>
        <w:rPr>
          <w:rFonts w:ascii="Arial Narrow" w:hAnsi="Arial Narrow" w:cs="Arial"/>
          <w:sz w:val="24"/>
          <w:szCs w:val="24"/>
        </w:rPr>
        <w:t xml:space="preserve">: Ute </w:t>
      </w:r>
      <w:proofErr w:type="spellStart"/>
      <w:r>
        <w:rPr>
          <w:rFonts w:ascii="Arial Narrow" w:hAnsi="Arial Narrow" w:cs="Arial"/>
          <w:sz w:val="24"/>
          <w:szCs w:val="24"/>
        </w:rPr>
        <w:t>Drautzburg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181708">
        <w:rPr>
          <w:rFonts w:ascii="Arial Narrow" w:hAnsi="Arial Narrow" w:cs="Arial"/>
          <w:sz w:val="24"/>
          <w:szCs w:val="24"/>
        </w:rPr>
        <w:t xml:space="preserve">   Stand: </w:t>
      </w:r>
      <w:r>
        <w:rPr>
          <w:rFonts w:ascii="Arial Narrow" w:hAnsi="Arial Narrow" w:cs="Arial"/>
          <w:sz w:val="24"/>
          <w:szCs w:val="24"/>
        </w:rPr>
        <w:t>20.11</w:t>
      </w:r>
      <w:r w:rsidRPr="00181708">
        <w:rPr>
          <w:rFonts w:ascii="Arial Narrow" w:hAnsi="Arial Narrow" w:cs="Arial"/>
          <w:sz w:val="24"/>
          <w:szCs w:val="24"/>
        </w:rPr>
        <w:t>.2018</w:t>
      </w:r>
    </w:p>
    <w:sectPr w:rsidR="00EB3B4B" w:rsidRPr="00181708" w:rsidSect="00FF27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B0C" w:rsidRDefault="00402B0C" w:rsidP="003D52AE">
      <w:pPr>
        <w:spacing w:after="0" w:line="240" w:lineRule="auto"/>
      </w:pPr>
      <w:r>
        <w:separator/>
      </w:r>
    </w:p>
  </w:endnote>
  <w:endnote w:type="continuationSeparator" w:id="0">
    <w:p w:rsidR="00402B0C" w:rsidRDefault="00402B0C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57Cn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0C" w:rsidRDefault="00402B0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86"/>
      <w:gridCol w:w="4891"/>
    </w:tblGrid>
    <w:tr w:rsidR="00402B0C" w:rsidRPr="00A26474" w:rsidTr="00890925">
      <w:trPr>
        <w:trHeight w:val="170"/>
        <w:hidden/>
      </w:trPr>
      <w:tc>
        <w:tcPr>
          <w:tcW w:w="4946" w:type="dxa"/>
        </w:tcPr>
        <w:p w:rsidR="00402B0C" w:rsidRPr="00151E47" w:rsidRDefault="00402B0C" w:rsidP="00402B0C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Frutiger 57Cn" w:hAnsi="Frutiger 57Cn"/>
              <w:vanish/>
              <w:sz w:val="18"/>
              <w:lang w:val="x-none" w:eastAsia="x-none"/>
            </w:rPr>
          </w:pPr>
          <w:r w:rsidRPr="00151E47">
            <w:rPr>
              <w:rFonts w:ascii="Frutiger 57Cn" w:hAnsi="Frutiger 57Cn"/>
              <w:vanish/>
              <w:sz w:val="18"/>
              <w:lang w:val="x-none" w:eastAsia="x-none"/>
            </w:rPr>
            <w:fldChar w:fldCharType="begin"/>
          </w:r>
          <w:r w:rsidRPr="00151E47">
            <w:rPr>
              <w:rFonts w:ascii="Frutiger 57Cn" w:hAnsi="Frutiger 57Cn"/>
              <w:vanish/>
              <w:sz w:val="18"/>
              <w:lang w:val="x-none" w:eastAsia="x-none"/>
            </w:rPr>
            <w:instrText xml:space="preserve"> FILENAME  \* MERGEFORMAT </w:instrText>
          </w:r>
          <w:r w:rsidRPr="00151E47">
            <w:rPr>
              <w:rFonts w:ascii="Frutiger 57Cn" w:hAnsi="Frutiger 57Cn"/>
              <w:vanish/>
              <w:sz w:val="18"/>
              <w:lang w:val="x-none" w:eastAsia="x-none"/>
            </w:rPr>
            <w:fldChar w:fldCharType="separate"/>
          </w:r>
          <w:r w:rsidR="005E6C48">
            <w:rPr>
              <w:rFonts w:ascii="Frutiger 57Cn" w:hAnsi="Frutiger 57Cn"/>
              <w:noProof/>
              <w:vanish/>
              <w:sz w:val="18"/>
              <w:lang w:val="x-none" w:eastAsia="x-none"/>
            </w:rPr>
            <w:t>Datenerhebung_</w:t>
          </w:r>
          <w:r w:rsidR="005E6C48" w:rsidRPr="005E6C48">
            <w:rPr>
              <w:rFonts w:ascii="Frutiger 57Cn" w:hAnsi="Frutiger 57Cn"/>
              <w:noProof/>
              <w:vanish/>
              <w:sz w:val="18"/>
              <w:lang w:eastAsia="x-none"/>
            </w:rPr>
            <w:t>Schueler</w:t>
          </w:r>
          <w:r w:rsidRPr="00151E47">
            <w:rPr>
              <w:rFonts w:ascii="Frutiger 57Cn" w:hAnsi="Frutiger 57Cn"/>
              <w:vanish/>
              <w:sz w:val="18"/>
              <w:lang w:val="x-none" w:eastAsia="x-none"/>
            </w:rPr>
            <w:fldChar w:fldCharType="end"/>
          </w:r>
        </w:p>
      </w:tc>
      <w:tc>
        <w:tcPr>
          <w:tcW w:w="4946" w:type="dxa"/>
        </w:tcPr>
        <w:p w:rsidR="00402B0C" w:rsidRPr="00A26474" w:rsidRDefault="00402B0C" w:rsidP="0089092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Frutiger 57Cn" w:hAnsi="Frutiger 57Cn"/>
              <w:sz w:val="18"/>
              <w:lang w:eastAsia="x-none"/>
            </w:rPr>
          </w:pPr>
          <w:r w:rsidRPr="00A26474">
            <w:rPr>
              <w:rFonts w:ascii="Frutiger 57Cn" w:hAnsi="Frutiger 57Cn"/>
              <w:sz w:val="18"/>
              <w:lang w:eastAsia="x-none"/>
            </w:rPr>
            <w:t xml:space="preserve">Seite 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begin"/>
          </w:r>
          <w:r w:rsidRPr="00A26474">
            <w:rPr>
              <w:rFonts w:ascii="Frutiger 57Cn" w:hAnsi="Frutiger 57Cn"/>
              <w:sz w:val="18"/>
              <w:lang w:eastAsia="x-none"/>
            </w:rPr>
            <w:instrText xml:space="preserve"> PAGE   \* MERGEFORMAT </w:instrTex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separate"/>
          </w:r>
          <w:r w:rsidR="00E8323E">
            <w:rPr>
              <w:rFonts w:ascii="Frutiger 57Cn" w:hAnsi="Frutiger 57Cn"/>
              <w:noProof/>
              <w:sz w:val="18"/>
              <w:lang w:eastAsia="x-none"/>
            </w:rPr>
            <w:t>1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end"/>
          </w:r>
          <w:r w:rsidRPr="00A26474">
            <w:rPr>
              <w:rFonts w:ascii="Frutiger 57Cn" w:hAnsi="Frutiger 57Cn"/>
              <w:sz w:val="18"/>
              <w:lang w:eastAsia="x-none"/>
            </w:rPr>
            <w:t xml:space="preserve"> von 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begin"/>
          </w:r>
          <w:r w:rsidRPr="00A26474">
            <w:rPr>
              <w:rFonts w:ascii="Frutiger 57Cn" w:hAnsi="Frutiger 57Cn"/>
              <w:sz w:val="18"/>
              <w:lang w:eastAsia="x-none"/>
            </w:rPr>
            <w:instrText xml:space="preserve"> NUMPAGES   \* MERGEFORMAT </w:instrTex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separate"/>
          </w:r>
          <w:r w:rsidR="00E8323E">
            <w:rPr>
              <w:rFonts w:ascii="Frutiger 57Cn" w:hAnsi="Frutiger 57Cn"/>
              <w:noProof/>
              <w:sz w:val="18"/>
              <w:lang w:eastAsia="x-none"/>
            </w:rPr>
            <w:t>2</w:t>
          </w:r>
          <w:r w:rsidRPr="00A26474">
            <w:rPr>
              <w:rFonts w:ascii="Frutiger 57Cn" w:hAnsi="Frutiger 57Cn"/>
              <w:sz w:val="18"/>
              <w:lang w:eastAsia="x-none"/>
            </w:rPr>
            <w:fldChar w:fldCharType="end"/>
          </w:r>
        </w:p>
      </w:tc>
    </w:tr>
  </w:tbl>
  <w:p w:rsidR="00402B0C" w:rsidRPr="00890925" w:rsidRDefault="00402B0C" w:rsidP="00890925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0C" w:rsidRDefault="00402B0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B0C" w:rsidRDefault="00402B0C" w:rsidP="003D52AE">
      <w:pPr>
        <w:spacing w:after="0" w:line="240" w:lineRule="auto"/>
      </w:pPr>
      <w:r>
        <w:separator/>
      </w:r>
    </w:p>
  </w:footnote>
  <w:footnote w:type="continuationSeparator" w:id="0">
    <w:p w:rsidR="00402B0C" w:rsidRDefault="00402B0C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0C" w:rsidRDefault="00402B0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0C" w:rsidRDefault="00402B0C" w:rsidP="00402B0C">
    <w:pPr>
      <w:pStyle w:val="Kopfzeile"/>
      <w:tabs>
        <w:tab w:val="right" w:pos="9637"/>
      </w:tabs>
      <w:rPr>
        <w:rFonts w:ascii="Arial Narrow" w:hAnsi="Arial Narrow"/>
      </w:rPr>
    </w:pPr>
    <w:r>
      <w:rPr>
        <w:rFonts w:ascii="Arial Narrow" w:hAnsi="Arial Narrow"/>
        <w:noProof/>
        <w:lang w:eastAsia="de-DE"/>
      </w:rPr>
      <w:drawing>
        <wp:anchor distT="0" distB="0" distL="360045" distR="360045" simplePos="0" relativeHeight="251658240" behindDoc="0" locked="0" layoutInCell="1" allowOverlap="1" wp14:anchorId="0FB114CF" wp14:editId="1777F51C">
          <wp:simplePos x="0" y="0"/>
          <wp:positionH relativeFrom="column">
            <wp:posOffset>4672330</wp:posOffset>
          </wp:positionH>
          <wp:positionV relativeFrom="paragraph">
            <wp:posOffset>-25400</wp:posOffset>
          </wp:positionV>
          <wp:extent cx="1440000" cy="529200"/>
          <wp:effectExtent l="0" t="0" r="8255" b="4445"/>
          <wp:wrapSquare wrapText="left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ys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2B0C" w:rsidRDefault="00402B0C" w:rsidP="00402B0C">
    <w:pPr>
      <w:pStyle w:val="Kopfzeile"/>
      <w:tabs>
        <w:tab w:val="right" w:pos="9637"/>
      </w:tabs>
      <w:rPr>
        <w:rFonts w:ascii="Arial Narrow" w:hAnsi="Arial Narrow"/>
      </w:rPr>
    </w:pPr>
  </w:p>
  <w:p w:rsidR="00111C30" w:rsidRDefault="00402B0C" w:rsidP="00111C30">
    <w:pPr>
      <w:pStyle w:val="Kopfzeile"/>
      <w:tabs>
        <w:tab w:val="right" w:pos="9637"/>
      </w:tabs>
      <w:rPr>
        <w:rFonts w:ascii="Arial Narrow" w:hAnsi="Arial Narrow"/>
      </w:rPr>
    </w:pPr>
    <w:r>
      <w:rPr>
        <w:rFonts w:ascii="Arial Narrow" w:hAnsi="Arial Narrow"/>
      </w:rPr>
      <w:t>Datenschutz / DSGVO</w:t>
    </w:r>
    <w:r w:rsidR="00E8323E">
      <w:rPr>
        <w:rFonts w:ascii="Arial Narrow" w:hAnsi="Arial Narrow"/>
      </w:rPr>
      <w:t xml:space="preserve">        Schülerinnen und </w:t>
    </w:r>
    <w:r w:rsidR="00E8323E">
      <w:rPr>
        <w:rFonts w:ascii="Arial Narrow" w:hAnsi="Arial Narrow"/>
      </w:rPr>
      <w:t>Schüler</w:t>
    </w:r>
    <w:bookmarkStart w:id="0" w:name="_GoBack"/>
    <w:bookmarkEnd w:id="0"/>
  </w:p>
  <w:p w:rsidR="00402B0C" w:rsidRDefault="00E8323E" w:rsidP="00111C30">
    <w:pPr>
      <w:pStyle w:val="Kopfzeile"/>
      <w:tabs>
        <w:tab w:val="right" w:pos="9637"/>
      </w:tabs>
      <w:rPr>
        <w:rFonts w:ascii="Arial Narrow" w:hAnsi="Arial Narrow"/>
      </w:rPr>
    </w:pPr>
    <w:r>
      <w:rPr>
        <w:rFonts w:ascii="Arial Narrow" w:hAnsi="Arial Narrow"/>
      </w:rPr>
      <w:pict>
        <v:rect id="_x0000_i1025" style="width:0;height:1.5pt" o:hralign="center" o:hrstd="t" o:hr="t" fillcolor="#a0a0a0" stroked="f"/>
      </w:pict>
    </w:r>
  </w:p>
  <w:p w:rsidR="00402B0C" w:rsidRPr="00181708" w:rsidRDefault="00402B0C" w:rsidP="00402B0C">
    <w:pPr>
      <w:pStyle w:val="Kopfzeile"/>
      <w:tabs>
        <w:tab w:val="right" w:pos="9637"/>
      </w:tabs>
      <w:rPr>
        <w:rFonts w:ascii="Arial Narrow" w:hAnsi="Arial Narrow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B0C" w:rsidRDefault="00402B0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C96EA9"/>
    <w:multiLevelType w:val="hybridMultilevel"/>
    <w:tmpl w:val="260855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1C30"/>
    <w:rsid w:val="00113C4C"/>
    <w:rsid w:val="00115245"/>
    <w:rsid w:val="001204D1"/>
    <w:rsid w:val="00123FDA"/>
    <w:rsid w:val="00144F0A"/>
    <w:rsid w:val="00151E47"/>
    <w:rsid w:val="001530DA"/>
    <w:rsid w:val="001547DE"/>
    <w:rsid w:val="0017711F"/>
    <w:rsid w:val="00181708"/>
    <w:rsid w:val="001825DF"/>
    <w:rsid w:val="001C3AC3"/>
    <w:rsid w:val="001E2A6B"/>
    <w:rsid w:val="0021207C"/>
    <w:rsid w:val="0021744F"/>
    <w:rsid w:val="0022246E"/>
    <w:rsid w:val="00232B94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A7BB7"/>
    <w:rsid w:val="003C1A6A"/>
    <w:rsid w:val="003C599D"/>
    <w:rsid w:val="003D2D08"/>
    <w:rsid w:val="003D52AE"/>
    <w:rsid w:val="00402B0C"/>
    <w:rsid w:val="00423AD1"/>
    <w:rsid w:val="0043517B"/>
    <w:rsid w:val="00440492"/>
    <w:rsid w:val="004524A9"/>
    <w:rsid w:val="004638A0"/>
    <w:rsid w:val="0046538A"/>
    <w:rsid w:val="00465958"/>
    <w:rsid w:val="004745A7"/>
    <w:rsid w:val="00483B3D"/>
    <w:rsid w:val="004A6203"/>
    <w:rsid w:val="004B3F46"/>
    <w:rsid w:val="004C30A7"/>
    <w:rsid w:val="004D47F8"/>
    <w:rsid w:val="004D7A89"/>
    <w:rsid w:val="00520C64"/>
    <w:rsid w:val="00521BC4"/>
    <w:rsid w:val="00533A6A"/>
    <w:rsid w:val="00536DD2"/>
    <w:rsid w:val="00541E6B"/>
    <w:rsid w:val="0057753E"/>
    <w:rsid w:val="005B5455"/>
    <w:rsid w:val="005C2498"/>
    <w:rsid w:val="005E2C3A"/>
    <w:rsid w:val="005E6C48"/>
    <w:rsid w:val="005F3ABA"/>
    <w:rsid w:val="006139B6"/>
    <w:rsid w:val="00623E02"/>
    <w:rsid w:val="00624692"/>
    <w:rsid w:val="00632301"/>
    <w:rsid w:val="00632F85"/>
    <w:rsid w:val="00642DDD"/>
    <w:rsid w:val="00681479"/>
    <w:rsid w:val="00692734"/>
    <w:rsid w:val="00695814"/>
    <w:rsid w:val="006B7B0A"/>
    <w:rsid w:val="006C4E17"/>
    <w:rsid w:val="006D116F"/>
    <w:rsid w:val="006F6352"/>
    <w:rsid w:val="00713FE3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90925"/>
    <w:rsid w:val="008A29D9"/>
    <w:rsid w:val="008D49F8"/>
    <w:rsid w:val="008E27D3"/>
    <w:rsid w:val="008F269E"/>
    <w:rsid w:val="00905AE6"/>
    <w:rsid w:val="009064B6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26474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070B"/>
    <w:rsid w:val="00AF13DE"/>
    <w:rsid w:val="00B06160"/>
    <w:rsid w:val="00B50909"/>
    <w:rsid w:val="00B60A1B"/>
    <w:rsid w:val="00B81E95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3639E"/>
    <w:rsid w:val="00C43DF5"/>
    <w:rsid w:val="00C565BF"/>
    <w:rsid w:val="00C767EA"/>
    <w:rsid w:val="00C850FF"/>
    <w:rsid w:val="00CB50AB"/>
    <w:rsid w:val="00CC3F33"/>
    <w:rsid w:val="00CD6D68"/>
    <w:rsid w:val="00CD78E0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82E98"/>
    <w:rsid w:val="00D8476A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323E"/>
    <w:rsid w:val="00E85804"/>
    <w:rsid w:val="00E94374"/>
    <w:rsid w:val="00EB10B0"/>
    <w:rsid w:val="00EB1470"/>
    <w:rsid w:val="00EB3B4B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97F4C"/>
    <w:rsid w:val="00FB0134"/>
    <w:rsid w:val="00FB53E6"/>
    <w:rsid w:val="00FE2AE2"/>
    <w:rsid w:val="00FF2743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cht.nrw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ldi.nrw.de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oststelle@ldi.nrw.d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33807-DBE6-4D82-83EA-E4E4EA99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3F55F40F</Template>
  <TotalTime>0</TotalTime>
  <Pages>2</Pages>
  <Words>777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Ute Drautzburg</cp:lastModifiedBy>
  <cp:revision>5</cp:revision>
  <cp:lastPrinted>2018-11-20T11:18:00Z</cp:lastPrinted>
  <dcterms:created xsi:type="dcterms:W3CDTF">2018-11-20T11:03:00Z</dcterms:created>
  <dcterms:modified xsi:type="dcterms:W3CDTF">2018-11-20T11:21:00Z</dcterms:modified>
</cp:coreProperties>
</file>